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C457B" w:rsidRPr="007B708E" w:rsidRDefault="002975F7" w:rsidP="007B708E">
      <w:pPr>
        <w:jc w:val="center"/>
        <w:rPr>
          <w:rFonts w:ascii="Times New Roman" w:hAnsi="Times New Roman" w:cs="Times New Roman"/>
          <w:b/>
          <w:bCs/>
        </w:rPr>
      </w:pPr>
      <w:r w:rsidRPr="007B708E">
        <w:rPr>
          <w:rFonts w:ascii="Times New Roman" w:hAnsi="Times New Roman" w:cs="Times New Roman"/>
          <w:b/>
          <w:bCs/>
        </w:rPr>
        <w:t>MMS Expansion Update #</w:t>
      </w:r>
      <w:r w:rsidR="00DC3AD6">
        <w:rPr>
          <w:rFonts w:ascii="Times New Roman" w:hAnsi="Times New Roman" w:cs="Times New Roman"/>
          <w:b/>
          <w:bCs/>
        </w:rPr>
        <w:t>2</w:t>
      </w:r>
    </w:p>
    <w:p w:rsidR="002975F7" w:rsidRPr="007B708E" w:rsidRDefault="002975F7" w:rsidP="007B708E">
      <w:pPr>
        <w:jc w:val="center"/>
        <w:rPr>
          <w:rFonts w:ascii="Times New Roman" w:hAnsi="Times New Roman" w:cs="Times New Roman"/>
          <w:b/>
          <w:bCs/>
        </w:rPr>
      </w:pPr>
      <w:r w:rsidRPr="007B708E">
        <w:rPr>
          <w:rFonts w:ascii="Times New Roman" w:hAnsi="Times New Roman" w:cs="Times New Roman"/>
          <w:b/>
          <w:bCs/>
        </w:rPr>
        <w:t xml:space="preserve">March </w:t>
      </w:r>
      <w:r w:rsidR="00DC3AD6">
        <w:rPr>
          <w:rFonts w:ascii="Times New Roman" w:hAnsi="Times New Roman" w:cs="Times New Roman"/>
          <w:b/>
          <w:bCs/>
        </w:rPr>
        <w:t>28</w:t>
      </w:r>
      <w:r w:rsidRPr="007B708E">
        <w:rPr>
          <w:rFonts w:ascii="Times New Roman" w:hAnsi="Times New Roman" w:cs="Times New Roman"/>
          <w:b/>
          <w:bCs/>
        </w:rPr>
        <w:t>, 2024</w:t>
      </w:r>
    </w:p>
    <w:p w:rsidR="002975F7" w:rsidRDefault="002975F7"/>
    <w:p w:rsidR="0002509B" w:rsidRDefault="00DC3AD6" w:rsidP="00DC3AD6">
      <w:pPr>
        <w:rPr>
          <w:noProof/>
        </w:rPr>
      </w:pPr>
      <w:r w:rsidRPr="00DC3AD6">
        <w:rPr>
          <w:noProof/>
        </w:rPr>
        <w:drawing>
          <wp:inline distT="0" distB="0" distL="0" distR="0" wp14:anchorId="756503A5" wp14:editId="6FA67881">
            <wp:extent cx="5943600" cy="3343275"/>
            <wp:effectExtent l="0" t="0" r="0" b="0"/>
            <wp:docPr id="14657995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79954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AD6" w:rsidRPr="00DC3AD6" w:rsidRDefault="00DC3AD6" w:rsidP="00DC3AD6"/>
    <w:p w:rsidR="00DC3AD6" w:rsidRPr="00DC3AD6" w:rsidRDefault="00DC3AD6" w:rsidP="00DC3AD6"/>
    <w:p w:rsidR="00DC3AD6" w:rsidRDefault="00DC3AD6" w:rsidP="00DC3AD6">
      <w:pPr>
        <w:rPr>
          <w:noProof/>
        </w:rPr>
      </w:pPr>
    </w:p>
    <w:p w:rsidR="00DC3AD6" w:rsidRPr="00DC3AD6" w:rsidRDefault="00DC3AD6" w:rsidP="00DC3AD6">
      <w:r>
        <w:t>The above is an artistic rendering of the new entrance of Millsap Middle School.  The new entrance would be accessed by a circle drive on the north side of the current building.</w:t>
      </w:r>
    </w:p>
    <w:sectPr w:rsidR="00DC3AD6" w:rsidRPr="00DC3A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38492A"/>
    <w:multiLevelType w:val="hybridMultilevel"/>
    <w:tmpl w:val="3C74882A"/>
    <w:lvl w:ilvl="0" w:tplc="D1B6E1D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08C661C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99F017C8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AC72289E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9C282390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CCDA3BBC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782177E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85047FD8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DD6250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73281377"/>
    <w:multiLevelType w:val="hybridMultilevel"/>
    <w:tmpl w:val="2500B57E"/>
    <w:lvl w:ilvl="0" w:tplc="4DE857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4A5595"/>
    <w:multiLevelType w:val="hybridMultilevel"/>
    <w:tmpl w:val="346CA3D6"/>
    <w:lvl w:ilvl="0" w:tplc="1C02C5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A9E8BCE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E13C7F3E" w:tentative="1">
      <w:start w:val="1"/>
      <w:numFmt w:val="lowerRoman"/>
      <w:lvlText w:val="%3."/>
      <w:lvlJc w:val="right"/>
      <w:pPr>
        <w:ind w:left="2160" w:hanging="180"/>
      </w:pPr>
    </w:lvl>
    <w:lvl w:ilvl="3" w:tplc="E9AACA16" w:tentative="1">
      <w:start w:val="1"/>
      <w:numFmt w:val="decimal"/>
      <w:lvlText w:val="%4."/>
      <w:lvlJc w:val="left"/>
      <w:pPr>
        <w:ind w:left="2880" w:hanging="360"/>
      </w:pPr>
    </w:lvl>
    <w:lvl w:ilvl="4" w:tplc="519EADB2" w:tentative="1">
      <w:start w:val="1"/>
      <w:numFmt w:val="lowerLetter"/>
      <w:lvlText w:val="%5."/>
      <w:lvlJc w:val="left"/>
      <w:pPr>
        <w:ind w:left="3600" w:hanging="360"/>
      </w:pPr>
    </w:lvl>
    <w:lvl w:ilvl="5" w:tplc="1E9252D4" w:tentative="1">
      <w:start w:val="1"/>
      <w:numFmt w:val="lowerRoman"/>
      <w:lvlText w:val="%6."/>
      <w:lvlJc w:val="right"/>
      <w:pPr>
        <w:ind w:left="4320" w:hanging="180"/>
      </w:pPr>
    </w:lvl>
    <w:lvl w:ilvl="6" w:tplc="26BC5C86" w:tentative="1">
      <w:start w:val="1"/>
      <w:numFmt w:val="decimal"/>
      <w:lvlText w:val="%7."/>
      <w:lvlJc w:val="left"/>
      <w:pPr>
        <w:ind w:left="5040" w:hanging="360"/>
      </w:pPr>
    </w:lvl>
    <w:lvl w:ilvl="7" w:tplc="1B2E149A" w:tentative="1">
      <w:start w:val="1"/>
      <w:numFmt w:val="lowerLetter"/>
      <w:lvlText w:val="%8."/>
      <w:lvlJc w:val="left"/>
      <w:pPr>
        <w:ind w:left="5760" w:hanging="360"/>
      </w:pPr>
    </w:lvl>
    <w:lvl w:ilvl="8" w:tplc="BEB6FE3E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9777540">
    <w:abstractNumId w:val="1"/>
  </w:num>
  <w:num w:numId="2" w16cid:durableId="7296811">
    <w:abstractNumId w:val="0"/>
  </w:num>
  <w:num w:numId="3" w16cid:durableId="5288825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5F7"/>
    <w:rsid w:val="0002509B"/>
    <w:rsid w:val="00084387"/>
    <w:rsid w:val="00151B20"/>
    <w:rsid w:val="0018076E"/>
    <w:rsid w:val="001A2B57"/>
    <w:rsid w:val="002975F7"/>
    <w:rsid w:val="003334A0"/>
    <w:rsid w:val="004D34B1"/>
    <w:rsid w:val="005B172C"/>
    <w:rsid w:val="00782324"/>
    <w:rsid w:val="007B708E"/>
    <w:rsid w:val="00A566A8"/>
    <w:rsid w:val="00AC457B"/>
    <w:rsid w:val="00D22344"/>
    <w:rsid w:val="00DC0440"/>
    <w:rsid w:val="00DC3AD6"/>
    <w:rsid w:val="00FB5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D10208"/>
  <w15:chartTrackingRefBased/>
  <w15:docId w15:val="{D95AA6AF-CF95-2E45-9719-CE3FC64FE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75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2024-03-28T12:59:00Z</dcterms:created>
  <dcterms:modified xsi:type="dcterms:W3CDTF">2024-03-28T12:59:00Z</dcterms:modified>
  <cp:category/>
</cp:coreProperties>
</file>